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14"/>
      </w:tblGrid>
      <w:tr w:rsidR="009143F8" w:rsidTr="00C93EEA">
        <w:tc>
          <w:tcPr>
            <w:tcW w:w="1668" w:type="dxa"/>
          </w:tcPr>
          <w:p w:rsidR="009143F8" w:rsidRDefault="000A62DA" w:rsidP="00503694">
            <w:pPr>
              <w:jc w:val="center"/>
              <w:rPr>
                <w:sz w:val="28"/>
                <w:szCs w:val="28"/>
              </w:rPr>
            </w:pPr>
            <w:r w:rsidRPr="000A62DA">
              <w:rPr>
                <w:noProof/>
                <w:lang w:eastAsia="en-GB"/>
              </w:rPr>
            </w:r>
            <w:r w:rsidRPr="000A62DA">
              <w:rPr>
                <w:noProof/>
                <w:lang w:eastAsia="en-GB"/>
              </w:rPr>
              <w:pict>
                <v:group id="Group 33" o:spid="_x0000_s1029" style="width:62.35pt;height:64.9pt;mso-position-horizontal-relative:char;mso-position-vertical-relative:line" coordsize="9906,10287">
                  <v:rect id="Rectangle 34" o:spid="_x0000_s1030" style="position:absolute;width:9906;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1" type="#_x0000_t75" alt="image1" style="position:absolute;width:9906;height:10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pyTbFAAAA2gAAAA8AAABkcnMvZG93bnJldi54bWxEj0FLw0AUhO+C/2F5gpfSbqLFatptKYJi&#10;Kz20Ss+P7GsSzL4Nu88m+utdQfA4zMw3zGI1uFadKcTGs4F8koEiLr1tuDLw/vY0vgcVBdli65kM&#10;fFGE1fLyYoGF9T3v6XyQSiUIxwIN1CJdoXUsa3IYJ74jTt7JB4eSZKi0DdgnuGv1TZbdaYcNp4Ua&#10;O3qsqfw4fDoD080036xHO9nOjv33cSSv+cNzMOb6aljPQQkN8h/+a79YA7fweyXdAL3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ack2xQAAANoAAAAPAAAAAAAAAAAAAAAA&#10;AJ8CAABkcnMvZG93bnJldi54bWxQSwUGAAAAAAQABAD3AAAAkQMAAAAA&#10;">
                    <v:imagedata r:id="rId5" o:title="image1"/>
                  </v:shape>
                  <w10:wrap type="none"/>
                  <w10:anchorlock/>
                </v:group>
              </w:pict>
            </w:r>
          </w:p>
        </w:tc>
        <w:tc>
          <w:tcPr>
            <w:tcW w:w="9014" w:type="dxa"/>
            <w:vAlign w:val="center"/>
          </w:tcPr>
          <w:p w:rsidR="009143F8" w:rsidRDefault="009143F8" w:rsidP="00C93EEA">
            <w:pPr>
              <w:jc w:val="center"/>
              <w:rPr>
                <w:rFonts w:ascii="Leelawadee UI Semilight" w:hAnsi="Leelawadee UI Semilight" w:cs="Leelawadee UI Semilight"/>
                <w:sz w:val="36"/>
                <w:szCs w:val="36"/>
              </w:rPr>
            </w:pPr>
            <w:r w:rsidRPr="00333A68">
              <w:rPr>
                <w:rFonts w:ascii="Leelawadee UI Semilight" w:hAnsi="Leelawadee UI Semilight" w:cs="Leelawadee UI Semilight"/>
                <w:sz w:val="36"/>
                <w:szCs w:val="36"/>
              </w:rPr>
              <w:t>Morningside United Church</w:t>
            </w:r>
          </w:p>
          <w:p w:rsidR="00BF31F6" w:rsidRDefault="00BF31F6" w:rsidP="00BF31F6">
            <w:pPr>
              <w:jc w:val="right"/>
            </w:pPr>
            <w:r>
              <w:t>15 Chamberlain Road</w:t>
            </w:r>
          </w:p>
          <w:p w:rsidR="00BF31F6" w:rsidRDefault="00BF31F6" w:rsidP="00BF31F6">
            <w:pPr>
              <w:jc w:val="right"/>
            </w:pPr>
            <w:r>
              <w:t>Edinburgh</w:t>
            </w:r>
          </w:p>
          <w:p w:rsidR="00BF31F6" w:rsidRDefault="00BF31F6" w:rsidP="00BF31F6">
            <w:pPr>
              <w:jc w:val="right"/>
            </w:pPr>
            <w:r>
              <w:t>EH10 4DJ</w:t>
            </w:r>
          </w:p>
          <w:p w:rsidR="00CE6DF6" w:rsidRPr="00333A68" w:rsidRDefault="00CE6DF6" w:rsidP="00BF31F6">
            <w:pPr>
              <w:jc w:val="right"/>
              <w:rPr>
                <w:rFonts w:ascii="Leelawadee UI Semilight" w:hAnsi="Leelawadee UI Semilight" w:cs="Leelawadee UI Semilight"/>
                <w:sz w:val="36"/>
                <w:szCs w:val="36"/>
              </w:rPr>
            </w:pPr>
            <w:r w:rsidRPr="00CE6DF6">
              <w:t xml:space="preserve">Scottish Charity </w:t>
            </w:r>
            <w:r>
              <w:t xml:space="preserve">Number </w:t>
            </w:r>
            <w:r w:rsidRPr="00CE6DF6">
              <w:t>- SC015552</w:t>
            </w:r>
          </w:p>
        </w:tc>
      </w:tr>
    </w:tbl>
    <w:p w:rsidR="009143F8" w:rsidRDefault="009143F8" w:rsidP="009143F8">
      <w:pPr>
        <w:jc w:val="center"/>
        <w:rPr>
          <w:sz w:val="28"/>
          <w:szCs w:val="28"/>
        </w:rPr>
      </w:pPr>
      <w:r w:rsidRPr="00171E41">
        <w:rPr>
          <w:sz w:val="28"/>
          <w:szCs w:val="28"/>
        </w:rPr>
        <w:t xml:space="preserve">Privacy </w:t>
      </w:r>
      <w:r>
        <w:rPr>
          <w:sz w:val="28"/>
          <w:szCs w:val="28"/>
        </w:rPr>
        <w:t>N</w:t>
      </w:r>
      <w:r w:rsidRPr="00171E41">
        <w:rPr>
          <w:sz w:val="28"/>
          <w:szCs w:val="28"/>
        </w:rPr>
        <w:t>otice</w:t>
      </w:r>
    </w:p>
    <w:p w:rsidR="00556E5A" w:rsidRPr="00556E5A" w:rsidRDefault="00556E5A" w:rsidP="00503694">
      <w:r>
        <w:t xml:space="preserve">This privacy notice explains when, why and how we collect </w:t>
      </w:r>
      <w:r w:rsidR="00124230">
        <w:t>and use your personal data</w:t>
      </w:r>
      <w:r w:rsidR="00F40876">
        <w:t xml:space="preserve"> such as name, address, phone number and email address</w:t>
      </w:r>
      <w:r>
        <w:t>.</w:t>
      </w:r>
    </w:p>
    <w:p w:rsidR="00171E41" w:rsidRPr="00934540" w:rsidRDefault="00171E41" w:rsidP="00934540">
      <w:pPr>
        <w:pStyle w:val="Subtitle"/>
        <w:rPr>
          <w:rFonts w:asciiTheme="minorHAnsi" w:hAnsiTheme="minorHAnsi" w:cstheme="minorHAnsi"/>
          <w:b/>
          <w:i w:val="0"/>
        </w:rPr>
      </w:pPr>
      <w:r w:rsidRPr="00934540">
        <w:rPr>
          <w:rFonts w:asciiTheme="minorHAnsi" w:hAnsiTheme="minorHAnsi" w:cstheme="minorHAnsi"/>
          <w:b/>
          <w:i w:val="0"/>
        </w:rPr>
        <w:t xml:space="preserve">Purpose </w:t>
      </w:r>
      <w:r w:rsidR="00CE6DF6">
        <w:rPr>
          <w:rFonts w:asciiTheme="minorHAnsi" w:hAnsiTheme="minorHAnsi" w:cstheme="minorHAnsi"/>
          <w:b/>
          <w:i w:val="0"/>
        </w:rPr>
        <w:t>of</w:t>
      </w:r>
      <w:r w:rsidRPr="00934540">
        <w:rPr>
          <w:rFonts w:asciiTheme="minorHAnsi" w:hAnsiTheme="minorHAnsi" w:cstheme="minorHAnsi"/>
          <w:b/>
          <w:i w:val="0"/>
        </w:rPr>
        <w:t xml:space="preserve"> processing</w:t>
      </w:r>
      <w:r w:rsidR="00561BCB">
        <w:rPr>
          <w:rFonts w:asciiTheme="minorHAnsi" w:hAnsiTheme="minorHAnsi" w:cstheme="minorHAnsi"/>
          <w:b/>
          <w:i w:val="0"/>
        </w:rPr>
        <w:t xml:space="preserve"> your personal data</w:t>
      </w:r>
    </w:p>
    <w:p w:rsidR="004401E5" w:rsidRDefault="00B50C9F" w:rsidP="004401E5">
      <w:r>
        <w:t>We collect personal data f</w:t>
      </w:r>
      <w:r w:rsidR="007320D8">
        <w:t>ro</w:t>
      </w:r>
      <w:r>
        <w:t xml:space="preserve">m </w:t>
      </w:r>
      <w:r w:rsidRPr="00D31F18">
        <w:rPr>
          <w:b/>
        </w:rPr>
        <w:t>members and adherents</w:t>
      </w:r>
      <w:r>
        <w:t xml:space="preserve"> for the following reasons:-</w:t>
      </w:r>
    </w:p>
    <w:p w:rsidR="00B50C9F" w:rsidRDefault="00B50C9F" w:rsidP="00B50C9F">
      <w:pPr>
        <w:pStyle w:val="ListParagraph"/>
        <w:numPr>
          <w:ilvl w:val="0"/>
          <w:numId w:val="6"/>
        </w:numPr>
      </w:pPr>
      <w:r>
        <w:t>To maintain our membership roll</w:t>
      </w:r>
      <w:r w:rsidR="004455C5">
        <w:t xml:space="preserve"> to enable pastoral care to be provided and to keep the church informed</w:t>
      </w:r>
    </w:p>
    <w:p w:rsidR="00B50C9F" w:rsidRDefault="00B50C9F" w:rsidP="00B50C9F">
      <w:pPr>
        <w:pStyle w:val="ListParagraph"/>
        <w:numPr>
          <w:ilvl w:val="0"/>
          <w:numId w:val="6"/>
        </w:numPr>
      </w:pPr>
      <w:r>
        <w:t xml:space="preserve">To create rotas for various duties in church </w:t>
      </w:r>
      <w:r w:rsidR="00BC5D54">
        <w:t>including</w:t>
      </w:r>
      <w:r>
        <w:t xml:space="preserve"> door</w:t>
      </w:r>
      <w:r w:rsidR="00BC5D54">
        <w:t>,</w:t>
      </w:r>
      <w:r>
        <w:t xml:space="preserve"> communion</w:t>
      </w:r>
      <w:r w:rsidR="00BC5D54">
        <w:t>, readers, coffee, flowers and sound rotas</w:t>
      </w:r>
      <w:r>
        <w:t xml:space="preserve"> </w:t>
      </w:r>
    </w:p>
    <w:p w:rsidR="004455C5" w:rsidRDefault="004455C5" w:rsidP="00B50C9F">
      <w:pPr>
        <w:pStyle w:val="ListParagraph"/>
        <w:numPr>
          <w:ilvl w:val="0"/>
          <w:numId w:val="6"/>
        </w:numPr>
      </w:pPr>
      <w:r>
        <w:t xml:space="preserve">For financial record keeping such as tracking donations and </w:t>
      </w:r>
      <w:r w:rsidR="004C11C8">
        <w:t xml:space="preserve">collecting </w:t>
      </w:r>
      <w:r>
        <w:t>Gift Aid</w:t>
      </w:r>
    </w:p>
    <w:p w:rsidR="004455C5" w:rsidRDefault="004455C5" w:rsidP="00B50C9F">
      <w:pPr>
        <w:pStyle w:val="ListParagraph"/>
        <w:numPr>
          <w:ilvl w:val="0"/>
          <w:numId w:val="6"/>
        </w:numPr>
      </w:pPr>
      <w:r>
        <w:t>For contractual and other legal purposes</w:t>
      </w:r>
    </w:p>
    <w:p w:rsidR="00197172" w:rsidRDefault="00197172" w:rsidP="00197172">
      <w:r>
        <w:t xml:space="preserve">We also collect personal data from </w:t>
      </w:r>
      <w:r w:rsidRPr="00D31F18">
        <w:rPr>
          <w:b/>
        </w:rPr>
        <w:t>employees</w:t>
      </w:r>
      <w:r>
        <w:t xml:space="preserve"> </w:t>
      </w:r>
      <w:r w:rsidR="00D11F12">
        <w:t>t</w:t>
      </w:r>
      <w:r>
        <w:t>o maintain personnel and HMRC records</w:t>
      </w:r>
      <w:r w:rsidR="00D11F12">
        <w:t>.</w:t>
      </w:r>
    </w:p>
    <w:p w:rsidR="00197172" w:rsidRDefault="00197172" w:rsidP="00197172">
      <w:pPr>
        <w:pStyle w:val="ListParagraph"/>
        <w:ind w:left="0"/>
      </w:pPr>
      <w:r>
        <w:t xml:space="preserve">We collect data from the </w:t>
      </w:r>
      <w:r w:rsidRPr="00D31F18">
        <w:rPr>
          <w:b/>
        </w:rPr>
        <w:t>guardians of children</w:t>
      </w:r>
      <w:r>
        <w:t xml:space="preserve"> in our youth choir so that they can be contacted about activities and when necessary.</w:t>
      </w:r>
    </w:p>
    <w:p w:rsidR="00D31F18" w:rsidRDefault="00D31F18" w:rsidP="00197172">
      <w:pPr>
        <w:pStyle w:val="ListParagraph"/>
        <w:ind w:left="0"/>
      </w:pPr>
    </w:p>
    <w:p w:rsidR="00D11F12" w:rsidRDefault="00D11F12" w:rsidP="00197172">
      <w:pPr>
        <w:pStyle w:val="ListParagraph"/>
        <w:ind w:left="0"/>
      </w:pPr>
      <w:r>
        <w:t xml:space="preserve">We collect data from the </w:t>
      </w:r>
      <w:r w:rsidRPr="00D31F18">
        <w:rPr>
          <w:b/>
        </w:rPr>
        <w:t>contacts of groups</w:t>
      </w:r>
      <w:r>
        <w:t xml:space="preserve"> who use for our halls so that we can arrange bookings and send out invoices.</w:t>
      </w:r>
    </w:p>
    <w:p w:rsidR="005F2990" w:rsidRDefault="005F2990" w:rsidP="00934540">
      <w:pPr>
        <w:pStyle w:val="Subtitle"/>
        <w:rPr>
          <w:rFonts w:asciiTheme="minorHAnsi" w:hAnsiTheme="minorHAnsi" w:cstheme="minorHAnsi"/>
          <w:b/>
          <w:i w:val="0"/>
        </w:rPr>
      </w:pPr>
      <w:r>
        <w:rPr>
          <w:rFonts w:asciiTheme="minorHAnsi" w:hAnsiTheme="minorHAnsi" w:cstheme="minorHAnsi"/>
          <w:b/>
          <w:i w:val="0"/>
        </w:rPr>
        <w:t>T</w:t>
      </w:r>
      <w:r w:rsidRPr="00934540">
        <w:rPr>
          <w:rFonts w:asciiTheme="minorHAnsi" w:hAnsiTheme="minorHAnsi" w:cstheme="minorHAnsi"/>
          <w:b/>
          <w:i w:val="0"/>
        </w:rPr>
        <w:t xml:space="preserve">he </w:t>
      </w:r>
      <w:r w:rsidR="00CE6DF6">
        <w:rPr>
          <w:rFonts w:asciiTheme="minorHAnsi" w:hAnsiTheme="minorHAnsi" w:cstheme="minorHAnsi"/>
          <w:b/>
          <w:i w:val="0"/>
        </w:rPr>
        <w:t>lawful</w:t>
      </w:r>
      <w:r w:rsidRPr="00934540">
        <w:rPr>
          <w:rFonts w:asciiTheme="minorHAnsi" w:hAnsiTheme="minorHAnsi" w:cstheme="minorHAnsi"/>
          <w:b/>
          <w:i w:val="0"/>
        </w:rPr>
        <w:t xml:space="preserve"> basis </w:t>
      </w:r>
      <w:r>
        <w:rPr>
          <w:rFonts w:asciiTheme="minorHAnsi" w:hAnsiTheme="minorHAnsi" w:cstheme="minorHAnsi"/>
          <w:b/>
          <w:i w:val="0"/>
        </w:rPr>
        <w:t>for processing</w:t>
      </w:r>
    </w:p>
    <w:p w:rsidR="005F2990" w:rsidRDefault="00871174" w:rsidP="005F2990">
      <w:r>
        <w:t xml:space="preserve">As a group of people </w:t>
      </w:r>
      <w:r w:rsidR="004455C5">
        <w:t>who belong to a religious organisation</w:t>
      </w:r>
      <w:r>
        <w:t>, our data is considered to be special category data.</w:t>
      </w:r>
      <w:r w:rsidR="004455C5">
        <w:t xml:space="preserve"> </w:t>
      </w:r>
      <w:r>
        <w:t xml:space="preserve">It is lawful to process such data if individuals give their explicit consent or when carrying out our </w:t>
      </w:r>
      <w:r w:rsidRPr="001035A8">
        <w:rPr>
          <w:b/>
        </w:rPr>
        <w:t>legitimate activities</w:t>
      </w:r>
      <w:r>
        <w:t xml:space="preserve"> we have safeguards in place and processing relates to members, former members or those in regular contact with us and </w:t>
      </w:r>
      <w:r w:rsidR="004455C5">
        <w:t xml:space="preserve">the data is not disclosed </w:t>
      </w:r>
      <w:proofErr w:type="spellStart"/>
      <w:r w:rsidR="004455C5">
        <w:t>outwith</w:t>
      </w:r>
      <w:proofErr w:type="spellEnd"/>
      <w:r w:rsidR="004455C5">
        <w:t xml:space="preserve"> the church without the consent of the individual.</w:t>
      </w:r>
    </w:p>
    <w:p w:rsidR="00871174" w:rsidRDefault="00871174" w:rsidP="005F2990">
      <w:r>
        <w:t xml:space="preserve">We process your data on one or more of the following lawful bases: </w:t>
      </w:r>
      <w:r w:rsidRPr="001035A8">
        <w:rPr>
          <w:b/>
        </w:rPr>
        <w:t>consent</w:t>
      </w:r>
      <w:r>
        <w:t xml:space="preserve"> where you give us permission to use your data for particular purposes or </w:t>
      </w:r>
      <w:r w:rsidRPr="001035A8">
        <w:rPr>
          <w:b/>
        </w:rPr>
        <w:t>legitimate interest</w:t>
      </w:r>
      <w:r>
        <w:t xml:space="preserve"> when we believe that you would wish us to use your data for </w:t>
      </w:r>
      <w:r w:rsidR="00F051F7">
        <w:t>justifiable purposes or legal obligation or contract.</w:t>
      </w:r>
    </w:p>
    <w:p w:rsidR="004401E5" w:rsidRPr="004401E5" w:rsidRDefault="004401E5" w:rsidP="00934540">
      <w:pPr>
        <w:pStyle w:val="Subtitle"/>
        <w:rPr>
          <w:rFonts w:asciiTheme="minorHAnsi" w:hAnsiTheme="minorHAnsi" w:cstheme="minorHAnsi"/>
          <w:b/>
          <w:i w:val="0"/>
        </w:rPr>
      </w:pPr>
      <w:r w:rsidRPr="004401E5">
        <w:rPr>
          <w:rFonts w:asciiTheme="minorHAnsi" w:hAnsiTheme="minorHAnsi" w:cstheme="minorHAnsi"/>
          <w:b/>
          <w:i w:val="0"/>
        </w:rPr>
        <w:t xml:space="preserve">The legitimate interests </w:t>
      </w:r>
      <w:r w:rsidR="005F2990">
        <w:rPr>
          <w:rFonts w:asciiTheme="minorHAnsi" w:hAnsiTheme="minorHAnsi" w:cstheme="minorHAnsi"/>
          <w:b/>
          <w:i w:val="0"/>
        </w:rPr>
        <w:t>for the processing</w:t>
      </w:r>
    </w:p>
    <w:p w:rsidR="004401E5" w:rsidRDefault="00F051F7" w:rsidP="004401E5">
      <w:r>
        <w:t>In most cases, we will process your data based on legitimate interests but we will ensure that we have considered your rights when doing so. We will use your data for purposes which we consider that you would find acceptable without having your explicit agreement. We will seek your consent before we use your data in the following circumstances:-</w:t>
      </w:r>
    </w:p>
    <w:p w:rsidR="00F051F7" w:rsidRDefault="004A3FC1" w:rsidP="00F051F7">
      <w:pPr>
        <w:pStyle w:val="ListParagraph"/>
        <w:numPr>
          <w:ilvl w:val="0"/>
          <w:numId w:val="7"/>
        </w:numPr>
      </w:pPr>
      <w:r>
        <w:t>In the</w:t>
      </w:r>
      <w:r w:rsidR="00F051F7">
        <w:t xml:space="preserve"> order of service</w:t>
      </w:r>
    </w:p>
    <w:p w:rsidR="00F051F7" w:rsidRDefault="004A3FC1" w:rsidP="00F051F7">
      <w:pPr>
        <w:pStyle w:val="ListParagraph"/>
        <w:numPr>
          <w:ilvl w:val="0"/>
          <w:numId w:val="7"/>
        </w:numPr>
      </w:pPr>
      <w:r>
        <w:t>In t</w:t>
      </w:r>
      <w:r w:rsidR="00F051F7">
        <w:t>he Link</w:t>
      </w:r>
    </w:p>
    <w:p w:rsidR="00F051F7" w:rsidRDefault="004A3FC1" w:rsidP="00F051F7">
      <w:pPr>
        <w:pStyle w:val="ListParagraph"/>
        <w:numPr>
          <w:ilvl w:val="0"/>
          <w:numId w:val="7"/>
        </w:numPr>
      </w:pPr>
      <w:r>
        <w:t xml:space="preserve">On </w:t>
      </w:r>
      <w:r w:rsidR="00BB684F">
        <w:t>our</w:t>
      </w:r>
      <w:r w:rsidR="00F051F7">
        <w:t xml:space="preserve"> website</w:t>
      </w:r>
    </w:p>
    <w:p w:rsidR="00F051F7" w:rsidRDefault="004A3FC1" w:rsidP="00F051F7">
      <w:pPr>
        <w:pStyle w:val="ListParagraph"/>
        <w:numPr>
          <w:ilvl w:val="0"/>
          <w:numId w:val="7"/>
        </w:numPr>
      </w:pPr>
      <w:r>
        <w:t xml:space="preserve">In church publications </w:t>
      </w:r>
      <w:r w:rsidR="003C2AE2">
        <w:t>both locally and nat</w:t>
      </w:r>
      <w:r w:rsidR="00BB684F">
        <w:t>i</w:t>
      </w:r>
      <w:r w:rsidR="003C2AE2">
        <w:t>onally</w:t>
      </w:r>
    </w:p>
    <w:p w:rsidR="00F051F7" w:rsidRDefault="00F051F7" w:rsidP="00F051F7">
      <w:pPr>
        <w:pStyle w:val="ListParagraph"/>
        <w:numPr>
          <w:ilvl w:val="0"/>
          <w:numId w:val="7"/>
        </w:numPr>
      </w:pPr>
      <w:r>
        <w:t xml:space="preserve">Storing the </w:t>
      </w:r>
      <w:r w:rsidR="00E347A1">
        <w:t xml:space="preserve">pictures of </w:t>
      </w:r>
      <w:r>
        <w:t>children in our youth choir</w:t>
      </w:r>
      <w:r w:rsidR="00E347A1">
        <w:t xml:space="preserve"> and contact details of their guardians</w:t>
      </w:r>
    </w:p>
    <w:p w:rsidR="003C2AE2" w:rsidRDefault="003C2AE2" w:rsidP="00F051F7">
      <w:pPr>
        <w:pStyle w:val="ListParagraph"/>
        <w:numPr>
          <w:ilvl w:val="0"/>
          <w:numId w:val="7"/>
        </w:numPr>
      </w:pPr>
      <w:r>
        <w:t>Storing the contact details of people in connection with hall lettings</w:t>
      </w:r>
    </w:p>
    <w:p w:rsidR="005F58B3" w:rsidRPr="004401E5" w:rsidRDefault="00E347A1" w:rsidP="005F58B3">
      <w:pPr>
        <w:pStyle w:val="ListParagraph"/>
        <w:numPr>
          <w:ilvl w:val="0"/>
          <w:numId w:val="7"/>
        </w:numPr>
      </w:pPr>
      <w:r>
        <w:t>Contact details and date of birth of those over 90 to whom we send birthday cards</w:t>
      </w:r>
    </w:p>
    <w:p w:rsidR="00171E41" w:rsidRPr="00934540" w:rsidRDefault="005F2990" w:rsidP="00934540">
      <w:pPr>
        <w:pStyle w:val="Subtitle"/>
        <w:rPr>
          <w:rFonts w:asciiTheme="minorHAnsi" w:hAnsiTheme="minorHAnsi" w:cstheme="minorHAnsi"/>
          <w:b/>
          <w:i w:val="0"/>
        </w:rPr>
      </w:pPr>
      <w:r>
        <w:rPr>
          <w:rFonts w:asciiTheme="minorHAnsi" w:hAnsiTheme="minorHAnsi" w:cstheme="minorHAnsi"/>
          <w:b/>
          <w:i w:val="0"/>
        </w:rPr>
        <w:lastRenderedPageBreak/>
        <w:t>Recipients of</w:t>
      </w:r>
      <w:r w:rsidR="00DA3F89">
        <w:rPr>
          <w:rFonts w:asciiTheme="minorHAnsi" w:hAnsiTheme="minorHAnsi" w:cstheme="minorHAnsi"/>
          <w:b/>
          <w:i w:val="0"/>
        </w:rPr>
        <w:t xml:space="preserve"> your</w:t>
      </w:r>
      <w:r w:rsidR="00171E41" w:rsidRPr="00934540">
        <w:rPr>
          <w:rFonts w:asciiTheme="minorHAnsi" w:hAnsiTheme="minorHAnsi" w:cstheme="minorHAnsi"/>
          <w:b/>
          <w:i w:val="0"/>
        </w:rPr>
        <w:t xml:space="preserve"> personal data</w:t>
      </w:r>
    </w:p>
    <w:p w:rsidR="004D4F2B" w:rsidRPr="00DA3F89" w:rsidRDefault="00DA3F89" w:rsidP="00934540">
      <w:pPr>
        <w:pStyle w:val="Subtitle"/>
        <w:rPr>
          <w:rFonts w:asciiTheme="minorHAnsi" w:eastAsiaTheme="minorHAnsi" w:hAnsiTheme="minorHAnsi" w:cstheme="minorBidi"/>
          <w:i w:val="0"/>
          <w:iCs w:val="0"/>
          <w:color w:val="auto"/>
          <w:spacing w:val="0"/>
          <w:sz w:val="22"/>
          <w:szCs w:val="22"/>
        </w:rPr>
      </w:pPr>
      <w:r w:rsidRPr="00DA3F89">
        <w:rPr>
          <w:rFonts w:asciiTheme="minorHAnsi" w:eastAsiaTheme="minorHAnsi" w:hAnsiTheme="minorHAnsi" w:cstheme="minorBidi"/>
          <w:i w:val="0"/>
          <w:iCs w:val="0"/>
          <w:color w:val="auto"/>
          <w:spacing w:val="0"/>
          <w:sz w:val="22"/>
          <w:szCs w:val="22"/>
        </w:rPr>
        <w:t xml:space="preserve">We will </w:t>
      </w:r>
      <w:r>
        <w:rPr>
          <w:rFonts w:asciiTheme="minorHAnsi" w:eastAsiaTheme="minorHAnsi" w:hAnsiTheme="minorHAnsi" w:cstheme="minorBidi"/>
          <w:i w:val="0"/>
          <w:iCs w:val="0"/>
          <w:color w:val="auto"/>
          <w:spacing w:val="0"/>
          <w:sz w:val="22"/>
          <w:szCs w:val="22"/>
        </w:rPr>
        <w:t xml:space="preserve">not pass on your personal data except where </w:t>
      </w:r>
      <w:r w:rsidR="005F2990">
        <w:rPr>
          <w:rFonts w:asciiTheme="minorHAnsi" w:eastAsiaTheme="minorHAnsi" w:hAnsiTheme="minorHAnsi" w:cstheme="minorBidi"/>
          <w:i w:val="0"/>
          <w:iCs w:val="0"/>
          <w:color w:val="auto"/>
          <w:spacing w:val="0"/>
          <w:sz w:val="22"/>
          <w:szCs w:val="22"/>
        </w:rPr>
        <w:t xml:space="preserve">you have given consent or </w:t>
      </w:r>
      <w:r>
        <w:rPr>
          <w:rFonts w:asciiTheme="minorHAnsi" w:eastAsiaTheme="minorHAnsi" w:hAnsiTheme="minorHAnsi" w:cstheme="minorBidi"/>
          <w:i w:val="0"/>
          <w:iCs w:val="0"/>
          <w:color w:val="auto"/>
          <w:spacing w:val="0"/>
          <w:sz w:val="22"/>
          <w:szCs w:val="22"/>
        </w:rPr>
        <w:t>there is a legal requirement to do so. For example, employee remuneration must be disclosed to HMRC.</w:t>
      </w:r>
    </w:p>
    <w:p w:rsidR="00171E41" w:rsidRPr="00934540" w:rsidRDefault="00171E41" w:rsidP="00934540">
      <w:pPr>
        <w:pStyle w:val="Subtitle"/>
        <w:rPr>
          <w:rFonts w:asciiTheme="minorHAnsi" w:hAnsiTheme="minorHAnsi" w:cstheme="minorHAnsi"/>
          <w:b/>
          <w:i w:val="0"/>
        </w:rPr>
      </w:pPr>
      <w:r w:rsidRPr="00934540">
        <w:rPr>
          <w:rFonts w:asciiTheme="minorHAnsi" w:hAnsiTheme="minorHAnsi" w:cstheme="minorHAnsi"/>
          <w:b/>
          <w:i w:val="0"/>
        </w:rPr>
        <w:t xml:space="preserve">Details of transfers </w:t>
      </w:r>
      <w:r w:rsidR="005F2990">
        <w:rPr>
          <w:rFonts w:asciiTheme="minorHAnsi" w:hAnsiTheme="minorHAnsi" w:cstheme="minorHAnsi"/>
          <w:b/>
          <w:i w:val="0"/>
        </w:rPr>
        <w:t xml:space="preserve">of personal data </w:t>
      </w:r>
      <w:r w:rsidRPr="00934540">
        <w:rPr>
          <w:rFonts w:asciiTheme="minorHAnsi" w:hAnsiTheme="minorHAnsi" w:cstheme="minorHAnsi"/>
          <w:b/>
          <w:i w:val="0"/>
        </w:rPr>
        <w:t xml:space="preserve">to </w:t>
      </w:r>
      <w:r w:rsidR="005F2990">
        <w:rPr>
          <w:rFonts w:asciiTheme="minorHAnsi" w:hAnsiTheme="minorHAnsi" w:cstheme="minorHAnsi"/>
          <w:b/>
          <w:i w:val="0"/>
        </w:rPr>
        <w:t>other</w:t>
      </w:r>
      <w:r w:rsidRPr="00934540">
        <w:rPr>
          <w:rFonts w:asciiTheme="minorHAnsi" w:hAnsiTheme="minorHAnsi" w:cstheme="minorHAnsi"/>
          <w:b/>
          <w:i w:val="0"/>
        </w:rPr>
        <w:t xml:space="preserve"> countr</w:t>
      </w:r>
      <w:r w:rsidR="005F2990">
        <w:rPr>
          <w:rFonts w:asciiTheme="minorHAnsi" w:hAnsiTheme="minorHAnsi" w:cstheme="minorHAnsi"/>
          <w:b/>
          <w:i w:val="0"/>
        </w:rPr>
        <w:t>ies</w:t>
      </w:r>
    </w:p>
    <w:p w:rsidR="00333A68" w:rsidRDefault="00DA3F89" w:rsidP="005F2990">
      <w:pPr>
        <w:rPr>
          <w:rFonts w:cstheme="minorHAnsi"/>
          <w:b/>
          <w:i/>
        </w:rPr>
      </w:pPr>
      <w:r>
        <w:t xml:space="preserve">We will </w:t>
      </w:r>
      <w:r w:rsidR="005F2990">
        <w:t>not transfer your data to another country.</w:t>
      </w:r>
    </w:p>
    <w:p w:rsidR="00171E41" w:rsidRPr="00934540" w:rsidRDefault="00DA3F89" w:rsidP="00934540">
      <w:pPr>
        <w:pStyle w:val="Subtitle"/>
        <w:rPr>
          <w:rFonts w:asciiTheme="minorHAnsi" w:hAnsiTheme="minorHAnsi" w:cstheme="minorHAnsi"/>
          <w:b/>
          <w:i w:val="0"/>
        </w:rPr>
      </w:pPr>
      <w:r>
        <w:rPr>
          <w:rFonts w:asciiTheme="minorHAnsi" w:hAnsiTheme="minorHAnsi" w:cstheme="minorHAnsi"/>
          <w:b/>
          <w:i w:val="0"/>
        </w:rPr>
        <w:t>Retention period</w:t>
      </w:r>
    </w:p>
    <w:p w:rsidR="004D4F2B" w:rsidRPr="00DA3F89" w:rsidRDefault="00DA3F89" w:rsidP="00934540">
      <w:pPr>
        <w:pStyle w:val="Subtitle"/>
        <w:rPr>
          <w:rFonts w:asciiTheme="minorHAnsi" w:eastAsiaTheme="minorHAnsi" w:hAnsiTheme="minorHAnsi" w:cstheme="minorBidi"/>
          <w:i w:val="0"/>
          <w:iCs w:val="0"/>
          <w:color w:val="auto"/>
          <w:spacing w:val="0"/>
          <w:sz w:val="22"/>
          <w:szCs w:val="22"/>
        </w:rPr>
      </w:pPr>
      <w:r w:rsidRPr="00DA3F89">
        <w:rPr>
          <w:rFonts w:asciiTheme="minorHAnsi" w:eastAsiaTheme="minorHAnsi" w:hAnsiTheme="minorHAnsi" w:cstheme="minorBidi"/>
          <w:i w:val="0"/>
          <w:iCs w:val="0"/>
          <w:color w:val="auto"/>
          <w:spacing w:val="0"/>
          <w:sz w:val="22"/>
          <w:szCs w:val="22"/>
        </w:rPr>
        <w:t xml:space="preserve">We will </w:t>
      </w:r>
      <w:r>
        <w:rPr>
          <w:rFonts w:asciiTheme="minorHAnsi" w:eastAsiaTheme="minorHAnsi" w:hAnsiTheme="minorHAnsi" w:cstheme="minorBidi"/>
          <w:i w:val="0"/>
          <w:iCs w:val="0"/>
          <w:color w:val="auto"/>
          <w:spacing w:val="0"/>
          <w:sz w:val="22"/>
          <w:szCs w:val="22"/>
        </w:rPr>
        <w:t xml:space="preserve">retain your data only as long as it is necessary to do so. </w:t>
      </w:r>
      <w:r w:rsidR="00E35A31">
        <w:rPr>
          <w:rFonts w:asciiTheme="minorHAnsi" w:eastAsiaTheme="minorHAnsi" w:hAnsiTheme="minorHAnsi" w:cstheme="minorBidi"/>
          <w:i w:val="0"/>
          <w:iCs w:val="0"/>
          <w:color w:val="auto"/>
          <w:spacing w:val="0"/>
          <w:sz w:val="22"/>
          <w:szCs w:val="22"/>
        </w:rPr>
        <w:t>If you transfer to another church, it may still be necessary for us to retain your data to support a Gift Aid cla</w:t>
      </w:r>
      <w:r w:rsidR="006B7C16">
        <w:rPr>
          <w:rFonts w:asciiTheme="minorHAnsi" w:eastAsiaTheme="minorHAnsi" w:hAnsiTheme="minorHAnsi" w:cstheme="minorBidi"/>
          <w:i w:val="0"/>
          <w:iCs w:val="0"/>
          <w:color w:val="auto"/>
          <w:spacing w:val="0"/>
          <w:sz w:val="22"/>
          <w:szCs w:val="22"/>
        </w:rPr>
        <w:t>i</w:t>
      </w:r>
      <w:r w:rsidR="00E35A31">
        <w:rPr>
          <w:rFonts w:asciiTheme="minorHAnsi" w:eastAsiaTheme="minorHAnsi" w:hAnsiTheme="minorHAnsi" w:cstheme="minorBidi"/>
          <w:i w:val="0"/>
          <w:iCs w:val="0"/>
          <w:color w:val="auto"/>
          <w:spacing w:val="0"/>
          <w:sz w:val="22"/>
          <w:szCs w:val="22"/>
        </w:rPr>
        <w:t>m for example.</w:t>
      </w:r>
      <w:r w:rsidR="003B3E9D">
        <w:rPr>
          <w:rFonts w:asciiTheme="minorHAnsi" w:eastAsiaTheme="minorHAnsi" w:hAnsiTheme="minorHAnsi" w:cstheme="minorBidi"/>
          <w:i w:val="0"/>
          <w:iCs w:val="0"/>
          <w:color w:val="auto"/>
          <w:spacing w:val="0"/>
          <w:sz w:val="22"/>
          <w:szCs w:val="22"/>
        </w:rPr>
        <w:t xml:space="preserve"> Our Retention Policy is set out in a separate document and available on request.</w:t>
      </w:r>
    </w:p>
    <w:p w:rsidR="00171E41" w:rsidRPr="00934540" w:rsidRDefault="00DA3F89" w:rsidP="00934540">
      <w:pPr>
        <w:pStyle w:val="Subtitle"/>
        <w:rPr>
          <w:rFonts w:asciiTheme="minorHAnsi" w:hAnsiTheme="minorHAnsi" w:cstheme="minorHAnsi"/>
          <w:b/>
          <w:i w:val="0"/>
        </w:rPr>
      </w:pPr>
      <w:r>
        <w:rPr>
          <w:rFonts w:asciiTheme="minorHAnsi" w:hAnsiTheme="minorHAnsi" w:cstheme="minorHAnsi"/>
          <w:b/>
          <w:i w:val="0"/>
        </w:rPr>
        <w:t xml:space="preserve">Your </w:t>
      </w:r>
      <w:r w:rsidR="00171E41" w:rsidRPr="00934540">
        <w:rPr>
          <w:rFonts w:asciiTheme="minorHAnsi" w:hAnsiTheme="minorHAnsi" w:cstheme="minorHAnsi"/>
          <w:b/>
          <w:i w:val="0"/>
        </w:rPr>
        <w:t>rights</w:t>
      </w:r>
      <w:r>
        <w:rPr>
          <w:rFonts w:asciiTheme="minorHAnsi" w:hAnsiTheme="minorHAnsi" w:cstheme="minorHAnsi"/>
          <w:b/>
          <w:i w:val="0"/>
        </w:rPr>
        <w:t xml:space="preserve"> regarding your personal data</w:t>
      </w:r>
    </w:p>
    <w:p w:rsidR="004D4F2B" w:rsidRDefault="002F4CBD" w:rsidP="00934540">
      <w:pPr>
        <w:pStyle w:val="Subtitle"/>
        <w:rPr>
          <w:rFonts w:asciiTheme="minorHAnsi" w:eastAsiaTheme="minorHAnsi" w:hAnsiTheme="minorHAnsi" w:cstheme="minorBidi"/>
          <w:i w:val="0"/>
          <w:iCs w:val="0"/>
          <w:color w:val="auto"/>
          <w:spacing w:val="0"/>
          <w:sz w:val="22"/>
          <w:szCs w:val="22"/>
        </w:rPr>
      </w:pPr>
      <w:r w:rsidRPr="002F4CBD">
        <w:rPr>
          <w:rFonts w:asciiTheme="minorHAnsi" w:eastAsiaTheme="minorHAnsi" w:hAnsiTheme="minorHAnsi" w:cstheme="minorBidi"/>
          <w:i w:val="0"/>
          <w:iCs w:val="0"/>
          <w:color w:val="auto"/>
          <w:spacing w:val="0"/>
          <w:sz w:val="22"/>
          <w:szCs w:val="22"/>
        </w:rPr>
        <w:t>You have the following rights.</w:t>
      </w:r>
      <w:r w:rsidR="00AF1387" w:rsidRPr="00AF1387">
        <w:t xml:space="preserve"> </w:t>
      </w:r>
      <w:r w:rsidR="00AF1387" w:rsidRPr="00AF1387">
        <w:rPr>
          <w:rFonts w:asciiTheme="minorHAnsi" w:eastAsiaTheme="minorHAnsi" w:hAnsiTheme="minorHAnsi" w:cstheme="minorBidi"/>
          <w:i w:val="0"/>
          <w:iCs w:val="0"/>
          <w:color w:val="auto"/>
          <w:spacing w:val="0"/>
          <w:sz w:val="22"/>
          <w:szCs w:val="22"/>
        </w:rPr>
        <w:t xml:space="preserve">We use the word </w:t>
      </w:r>
      <w:r w:rsidR="00AF1387" w:rsidRPr="00AF1387">
        <w:rPr>
          <w:rFonts w:asciiTheme="minorHAnsi" w:eastAsiaTheme="minorHAnsi" w:hAnsiTheme="minorHAnsi" w:cstheme="minorBidi"/>
          <w:iCs w:val="0"/>
          <w:color w:val="auto"/>
          <w:spacing w:val="0"/>
          <w:sz w:val="22"/>
          <w:szCs w:val="22"/>
        </w:rPr>
        <w:t>process</w:t>
      </w:r>
      <w:r w:rsidR="00AF1387" w:rsidRPr="00AF1387">
        <w:rPr>
          <w:rFonts w:asciiTheme="minorHAnsi" w:eastAsiaTheme="minorHAnsi" w:hAnsiTheme="minorHAnsi" w:cstheme="minorBidi"/>
          <w:i w:val="0"/>
          <w:iCs w:val="0"/>
          <w:color w:val="auto"/>
          <w:spacing w:val="0"/>
          <w:sz w:val="22"/>
          <w:szCs w:val="22"/>
        </w:rPr>
        <w:t xml:space="preserve"> to refer to </w:t>
      </w:r>
      <w:r w:rsidR="00AF1387">
        <w:rPr>
          <w:rFonts w:asciiTheme="minorHAnsi" w:eastAsiaTheme="minorHAnsi" w:hAnsiTheme="minorHAnsi" w:cstheme="minorBidi"/>
          <w:i w:val="0"/>
          <w:iCs w:val="0"/>
          <w:color w:val="auto"/>
          <w:spacing w:val="0"/>
          <w:sz w:val="22"/>
          <w:szCs w:val="22"/>
        </w:rPr>
        <w:t>using data to carry out a</w:t>
      </w:r>
      <w:r w:rsidR="00AF1387" w:rsidRPr="00AF1387">
        <w:rPr>
          <w:rFonts w:asciiTheme="minorHAnsi" w:eastAsiaTheme="minorHAnsi" w:hAnsiTheme="minorHAnsi" w:cstheme="minorBidi"/>
          <w:i w:val="0"/>
          <w:iCs w:val="0"/>
          <w:color w:val="auto"/>
          <w:spacing w:val="0"/>
          <w:sz w:val="22"/>
          <w:szCs w:val="22"/>
        </w:rPr>
        <w:t xml:space="preserve"> purpose.</w:t>
      </w:r>
    </w:p>
    <w:p w:rsidR="002F4CBD" w:rsidRDefault="002F4CBD" w:rsidP="006B7C16">
      <w:pPr>
        <w:pStyle w:val="ListParagraph"/>
        <w:numPr>
          <w:ilvl w:val="0"/>
          <w:numId w:val="5"/>
        </w:numPr>
      </w:pPr>
      <w:r>
        <w:t xml:space="preserve">The right to be informed. This privacy notice informs you of this fact. </w:t>
      </w:r>
    </w:p>
    <w:p w:rsidR="002F4CBD" w:rsidRDefault="002F4CBD" w:rsidP="006B7C16">
      <w:pPr>
        <w:pStyle w:val="ListParagraph"/>
        <w:numPr>
          <w:ilvl w:val="0"/>
          <w:numId w:val="5"/>
        </w:numPr>
        <w:jc w:val="both"/>
      </w:pPr>
      <w:r>
        <w:t>The right of access to your data. You may ask us to d</w:t>
      </w:r>
      <w:r w:rsidR="00845F76">
        <w:t>is</w:t>
      </w:r>
      <w:r>
        <w:t>c</w:t>
      </w:r>
      <w:r w:rsidR="00845F76">
        <w:t>l</w:t>
      </w:r>
      <w:r>
        <w:t>o</w:t>
      </w:r>
      <w:r w:rsidR="00845F76">
        <w:t>s</w:t>
      </w:r>
      <w:r>
        <w:t>e what personal data we h</w:t>
      </w:r>
      <w:r w:rsidR="00845F76">
        <w:t>o</w:t>
      </w:r>
      <w:r>
        <w:t xml:space="preserve">ld about you and </w:t>
      </w:r>
      <w:r w:rsidR="00845F76">
        <w:t xml:space="preserve">explain </w:t>
      </w:r>
      <w:r>
        <w:t>t</w:t>
      </w:r>
      <w:r w:rsidR="00845F76">
        <w:t>h</w:t>
      </w:r>
      <w:r>
        <w:t>e purpose for</w:t>
      </w:r>
      <w:r w:rsidR="00845F76">
        <w:t xml:space="preserve"> which we hold your data.</w:t>
      </w:r>
      <w:r>
        <w:t xml:space="preserve"> </w:t>
      </w:r>
    </w:p>
    <w:p w:rsidR="00845F76" w:rsidRDefault="00845F76" w:rsidP="006B7C16">
      <w:pPr>
        <w:pStyle w:val="ListParagraph"/>
        <w:numPr>
          <w:ilvl w:val="0"/>
          <w:numId w:val="5"/>
        </w:numPr>
      </w:pPr>
      <w:r>
        <w:t>The right to rectification. If we unknowingly hold erroneous data about you, we will rectify it when you inform us.</w:t>
      </w:r>
    </w:p>
    <w:p w:rsidR="00845F76" w:rsidRDefault="00845F76" w:rsidP="006B7C16">
      <w:pPr>
        <w:pStyle w:val="ListParagraph"/>
        <w:numPr>
          <w:ilvl w:val="0"/>
          <w:numId w:val="5"/>
        </w:numPr>
      </w:pPr>
      <w:r>
        <w:t xml:space="preserve">The right to erasure. This is </w:t>
      </w:r>
      <w:r w:rsidRPr="00845F76">
        <w:t>‘the right to be forgotten’.</w:t>
      </w:r>
      <w:r>
        <w:t xml:space="preserve"> This can be refused in certain circumstances. For example in exercise or defence of a legal claim.</w:t>
      </w:r>
    </w:p>
    <w:p w:rsidR="00845F76" w:rsidRDefault="004E6124" w:rsidP="006B7C16">
      <w:pPr>
        <w:pStyle w:val="ListParagraph"/>
        <w:numPr>
          <w:ilvl w:val="0"/>
          <w:numId w:val="5"/>
        </w:numPr>
      </w:pPr>
      <w:r>
        <w:t xml:space="preserve">The right to restrict </w:t>
      </w:r>
      <w:r w:rsidRPr="00333A68">
        <w:t>processin</w:t>
      </w:r>
      <w:r w:rsidR="000A52BD" w:rsidRPr="00333A68">
        <w:t>g</w:t>
      </w:r>
      <w:r>
        <w:t xml:space="preserve">. In such cases, personal data may be kept but not </w:t>
      </w:r>
      <w:r w:rsidRPr="00333A68">
        <w:t>processed.</w:t>
      </w:r>
    </w:p>
    <w:p w:rsidR="004E6124" w:rsidRPr="002F4CBD" w:rsidRDefault="004E6124" w:rsidP="006B7C16">
      <w:pPr>
        <w:pStyle w:val="ListParagraph"/>
        <w:numPr>
          <w:ilvl w:val="0"/>
          <w:numId w:val="5"/>
        </w:numPr>
      </w:pPr>
      <w:r>
        <w:t xml:space="preserve">The right to object. You may object to us </w:t>
      </w:r>
      <w:r w:rsidRPr="00333A68">
        <w:t>processing</w:t>
      </w:r>
      <w:r>
        <w:t xml:space="preserve"> you data when we do so based on</w:t>
      </w:r>
      <w:r w:rsidR="00B65F4E">
        <w:t xml:space="preserve"> our </w:t>
      </w:r>
      <w:r w:rsidRPr="00A427A6">
        <w:rPr>
          <w:b/>
        </w:rPr>
        <w:t>legitimate</w:t>
      </w:r>
      <w:r>
        <w:t xml:space="preserve"> </w:t>
      </w:r>
      <w:r w:rsidRPr="00316819">
        <w:rPr>
          <w:b/>
        </w:rPr>
        <w:t>interests</w:t>
      </w:r>
      <w:r w:rsidR="00627464">
        <w:t>.</w:t>
      </w:r>
      <w:r w:rsidR="00B65F4E">
        <w:t xml:space="preserve"> </w:t>
      </w:r>
    </w:p>
    <w:p w:rsidR="00171E41" w:rsidRPr="00934540" w:rsidRDefault="00171E41" w:rsidP="00934540">
      <w:pPr>
        <w:pStyle w:val="Subtitle"/>
        <w:rPr>
          <w:rFonts w:asciiTheme="minorHAnsi" w:hAnsiTheme="minorHAnsi" w:cstheme="minorHAnsi"/>
          <w:b/>
          <w:i w:val="0"/>
        </w:rPr>
      </w:pPr>
      <w:r w:rsidRPr="00934540">
        <w:rPr>
          <w:rFonts w:asciiTheme="minorHAnsi" w:hAnsiTheme="minorHAnsi" w:cstheme="minorHAnsi"/>
          <w:b/>
          <w:i w:val="0"/>
        </w:rPr>
        <w:t>The right to withdraw consent at any time</w:t>
      </w:r>
    </w:p>
    <w:p w:rsidR="00171E41" w:rsidRPr="00DF7059" w:rsidRDefault="006B7C16" w:rsidP="00DF7059">
      <w:r>
        <w:t xml:space="preserve">Where </w:t>
      </w:r>
      <w:r w:rsidR="009C4680">
        <w:t>you have opted-in by giving us permission to use your data in particular ways (e.g. by allowing us to use your photo in “The Link”)</w:t>
      </w:r>
      <w:r w:rsidR="00DF7059">
        <w:t xml:space="preserve">, you may withdraw </w:t>
      </w:r>
      <w:r w:rsidR="009C4680">
        <w:t>your</w:t>
      </w:r>
      <w:r w:rsidR="00DF7059">
        <w:t xml:space="preserve"> consent </w:t>
      </w:r>
      <w:r w:rsidR="009C4680">
        <w:t xml:space="preserve">partly or fully at any time if you let us know </w:t>
      </w:r>
      <w:r w:rsidR="00DF7059">
        <w:t>us.</w:t>
      </w:r>
      <w:r>
        <w:t xml:space="preserve"> </w:t>
      </w:r>
      <w:r w:rsidR="00DF7059">
        <w:t xml:space="preserve"> </w:t>
      </w:r>
    </w:p>
    <w:p w:rsidR="00171E41" w:rsidRPr="00934540" w:rsidRDefault="00BF31F6" w:rsidP="00934540">
      <w:pPr>
        <w:pStyle w:val="Subtitle"/>
        <w:rPr>
          <w:rFonts w:asciiTheme="minorHAnsi" w:hAnsiTheme="minorHAnsi" w:cstheme="minorHAnsi"/>
          <w:b/>
          <w:i w:val="0"/>
        </w:rPr>
      </w:pPr>
      <w:r>
        <w:rPr>
          <w:rFonts w:asciiTheme="minorHAnsi" w:hAnsiTheme="minorHAnsi" w:cstheme="minorHAnsi"/>
          <w:b/>
          <w:i w:val="0"/>
        </w:rPr>
        <w:t>The right to lodge a complaint</w:t>
      </w:r>
    </w:p>
    <w:p w:rsidR="00171E41" w:rsidRDefault="00F65134" w:rsidP="00934540">
      <w:pPr>
        <w:pStyle w:val="Subtitle"/>
        <w:rPr>
          <w:i w:val="0"/>
        </w:rPr>
      </w:pPr>
      <w:r>
        <w:rPr>
          <w:rFonts w:asciiTheme="minorHAnsi" w:eastAsiaTheme="minorHAnsi" w:hAnsiTheme="minorHAnsi" w:cstheme="minorBidi"/>
          <w:i w:val="0"/>
          <w:iCs w:val="0"/>
          <w:color w:val="auto"/>
          <w:spacing w:val="0"/>
          <w:sz w:val="22"/>
          <w:szCs w:val="22"/>
        </w:rPr>
        <w:t>If we cannot resolve your complaint, you may wish to contact the Information Commi</w:t>
      </w:r>
      <w:r w:rsidR="00A427A6">
        <w:rPr>
          <w:rFonts w:asciiTheme="minorHAnsi" w:eastAsiaTheme="minorHAnsi" w:hAnsiTheme="minorHAnsi" w:cstheme="minorBidi"/>
          <w:i w:val="0"/>
          <w:iCs w:val="0"/>
          <w:color w:val="auto"/>
          <w:spacing w:val="0"/>
          <w:sz w:val="22"/>
          <w:szCs w:val="22"/>
        </w:rPr>
        <w:t>ss</w:t>
      </w:r>
      <w:r>
        <w:rPr>
          <w:rFonts w:asciiTheme="minorHAnsi" w:eastAsiaTheme="minorHAnsi" w:hAnsiTheme="minorHAnsi" w:cstheme="minorBidi"/>
          <w:i w:val="0"/>
          <w:iCs w:val="0"/>
          <w:color w:val="auto"/>
          <w:spacing w:val="0"/>
          <w:sz w:val="22"/>
          <w:szCs w:val="22"/>
        </w:rPr>
        <w:t>ioner’s Office.</w:t>
      </w:r>
      <w:r w:rsidR="00252CD8">
        <w:rPr>
          <w:rFonts w:asciiTheme="minorHAnsi" w:eastAsiaTheme="minorHAnsi" w:hAnsiTheme="minorHAnsi" w:cstheme="minorBidi"/>
          <w:i w:val="0"/>
          <w:iCs w:val="0"/>
          <w:color w:val="auto"/>
          <w:spacing w:val="0"/>
          <w:sz w:val="22"/>
          <w:szCs w:val="22"/>
        </w:rPr>
        <w:t xml:space="preserve"> </w:t>
      </w:r>
      <w:hyperlink r:id="rId6" w:history="1">
        <w:r w:rsidR="00252CD8" w:rsidRPr="00DB3B5B">
          <w:rPr>
            <w:rStyle w:val="Hyperlink"/>
            <w:rFonts w:asciiTheme="minorHAnsi" w:eastAsiaTheme="minorHAnsi" w:hAnsiTheme="minorHAnsi" w:cstheme="minorBidi"/>
            <w:i w:val="0"/>
            <w:iCs w:val="0"/>
            <w:spacing w:val="0"/>
            <w:sz w:val="22"/>
            <w:szCs w:val="22"/>
          </w:rPr>
          <w:t>https://ico.org.uk/global/contact-us/</w:t>
        </w:r>
      </w:hyperlink>
      <w:r w:rsidR="00252CD8">
        <w:rPr>
          <w:rFonts w:asciiTheme="minorHAnsi" w:eastAsiaTheme="minorHAnsi" w:hAnsiTheme="minorHAnsi" w:cstheme="minorBidi"/>
          <w:i w:val="0"/>
          <w:iCs w:val="0"/>
          <w:color w:val="auto"/>
          <w:spacing w:val="0"/>
          <w:sz w:val="22"/>
          <w:szCs w:val="22"/>
        </w:rPr>
        <w:t xml:space="preserve">  </w:t>
      </w:r>
      <w:hyperlink r:id="rId7" w:history="1">
        <w:r w:rsidR="00252CD8" w:rsidRPr="00252CD8">
          <w:rPr>
            <w:rStyle w:val="Hyperlink"/>
            <w:rFonts w:asciiTheme="minorHAnsi" w:hAnsiTheme="minorHAnsi" w:cstheme="minorHAnsi"/>
            <w:i w:val="0"/>
            <w:color w:val="0059A9"/>
            <w:sz w:val="22"/>
            <w:szCs w:val="22"/>
            <w:shd w:val="clear" w:color="auto" w:fill="FFFFFF"/>
          </w:rPr>
          <w:t>scotland@ico.org.uk</w:t>
        </w:r>
      </w:hyperlink>
      <w:r w:rsidR="00252CD8">
        <w:t xml:space="preserve"> </w:t>
      </w:r>
    </w:p>
    <w:p w:rsidR="00252CD8" w:rsidRDefault="00252CD8" w:rsidP="00252CD8">
      <w:pPr>
        <w:spacing w:after="0" w:line="240" w:lineRule="auto"/>
        <w:rPr>
          <w:rFonts w:cstheme="minorHAnsi"/>
          <w:color w:val="000000"/>
          <w:shd w:val="clear" w:color="auto" w:fill="FFFFFF"/>
        </w:rPr>
      </w:pPr>
      <w:r w:rsidRPr="00252CD8">
        <w:rPr>
          <w:rFonts w:cstheme="minorHAnsi"/>
          <w:color w:val="000000"/>
          <w:shd w:val="clear" w:color="auto" w:fill="FFFFFF"/>
        </w:rPr>
        <w:t>Information Commissioner's Office</w:t>
      </w:r>
      <w:r w:rsidRPr="00252CD8">
        <w:rPr>
          <w:rFonts w:cstheme="minorHAnsi"/>
          <w:color w:val="000000"/>
        </w:rPr>
        <w:br/>
      </w:r>
      <w:r w:rsidRPr="00252CD8">
        <w:rPr>
          <w:rFonts w:cstheme="minorHAnsi"/>
          <w:color w:val="000000"/>
          <w:shd w:val="clear" w:color="auto" w:fill="FFFFFF"/>
        </w:rPr>
        <w:t>45 Melville Street</w:t>
      </w:r>
      <w:r w:rsidRPr="00252CD8">
        <w:rPr>
          <w:rFonts w:cstheme="minorHAnsi"/>
          <w:color w:val="000000"/>
        </w:rPr>
        <w:br/>
      </w:r>
      <w:r w:rsidRPr="00252CD8">
        <w:rPr>
          <w:rFonts w:cstheme="minorHAnsi"/>
          <w:color w:val="000000"/>
          <w:shd w:val="clear" w:color="auto" w:fill="FFFFFF"/>
        </w:rPr>
        <w:t>Edinburgh</w:t>
      </w:r>
      <w:r w:rsidRPr="00252CD8">
        <w:rPr>
          <w:rFonts w:cstheme="minorHAnsi"/>
          <w:color w:val="000000"/>
        </w:rPr>
        <w:br/>
      </w:r>
      <w:r w:rsidRPr="00252CD8">
        <w:rPr>
          <w:rFonts w:cstheme="minorHAnsi"/>
          <w:color w:val="000000"/>
          <w:shd w:val="clear" w:color="auto" w:fill="FFFFFF"/>
        </w:rPr>
        <w:t>EH3 7HL</w:t>
      </w:r>
      <w:r w:rsidRPr="00252CD8">
        <w:rPr>
          <w:rFonts w:cstheme="minorHAnsi"/>
          <w:color w:val="000000"/>
        </w:rPr>
        <w:br/>
      </w:r>
      <w:r w:rsidRPr="00252CD8">
        <w:rPr>
          <w:rFonts w:cstheme="minorHAnsi"/>
          <w:color w:val="000000"/>
          <w:shd w:val="clear" w:color="auto" w:fill="FFFFFF"/>
        </w:rPr>
        <w:t>Tel: 0303 123 1115</w:t>
      </w:r>
    </w:p>
    <w:p w:rsidR="00252CD8" w:rsidRPr="00252CD8" w:rsidRDefault="00252CD8" w:rsidP="00252CD8">
      <w:pPr>
        <w:spacing w:after="0" w:line="240" w:lineRule="auto"/>
        <w:rPr>
          <w:rFonts w:cstheme="minorHAnsi"/>
        </w:rPr>
      </w:pPr>
    </w:p>
    <w:p w:rsidR="00556E5A" w:rsidRPr="00934540" w:rsidRDefault="00556E5A" w:rsidP="00556E5A">
      <w:pPr>
        <w:pStyle w:val="Subtitle"/>
        <w:rPr>
          <w:rFonts w:asciiTheme="minorHAnsi" w:hAnsiTheme="minorHAnsi" w:cstheme="minorHAnsi"/>
          <w:b/>
          <w:i w:val="0"/>
        </w:rPr>
      </w:pPr>
      <w:r>
        <w:rPr>
          <w:rFonts w:asciiTheme="minorHAnsi" w:hAnsiTheme="minorHAnsi" w:cstheme="minorHAnsi"/>
          <w:b/>
          <w:i w:val="0"/>
        </w:rPr>
        <w:t>C</w:t>
      </w:r>
      <w:r w:rsidRPr="00934540">
        <w:rPr>
          <w:rFonts w:asciiTheme="minorHAnsi" w:hAnsiTheme="minorHAnsi" w:cstheme="minorHAnsi"/>
          <w:b/>
          <w:i w:val="0"/>
        </w:rPr>
        <w:t xml:space="preserve">ontact details </w:t>
      </w:r>
      <w:r>
        <w:rPr>
          <w:rFonts w:asciiTheme="minorHAnsi" w:hAnsiTheme="minorHAnsi" w:cstheme="minorHAnsi"/>
          <w:b/>
          <w:i w:val="0"/>
        </w:rPr>
        <w:t>if you have further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tblGrid>
      <w:tr w:rsidR="0022181B" w:rsidTr="00BF31F6">
        <w:tc>
          <w:tcPr>
            <w:tcW w:w="5341" w:type="dxa"/>
          </w:tcPr>
          <w:p w:rsidR="0022181B" w:rsidRDefault="0022181B" w:rsidP="00BF31F6">
            <w:r>
              <w:t>Our Data Protection Officer</w:t>
            </w:r>
          </w:p>
          <w:p w:rsidR="0022181B" w:rsidRDefault="0022181B" w:rsidP="00BF31F6">
            <w:r>
              <w:t>Morningside Un</w:t>
            </w:r>
            <w:r w:rsidR="00F0749A">
              <w:t>it</w:t>
            </w:r>
            <w:r>
              <w:t xml:space="preserve">ed Church </w:t>
            </w:r>
          </w:p>
          <w:p w:rsidR="0022181B" w:rsidRDefault="0022181B" w:rsidP="00BF31F6">
            <w:r>
              <w:t>15 Chamberlain Road</w:t>
            </w:r>
          </w:p>
          <w:p w:rsidR="0022181B" w:rsidRDefault="0022181B" w:rsidP="00BF31F6">
            <w:r>
              <w:t>Edinburgh</w:t>
            </w:r>
          </w:p>
          <w:p w:rsidR="0022181B" w:rsidRDefault="0022181B" w:rsidP="00556E5A">
            <w:r>
              <w:t xml:space="preserve">EH10 4DJ </w:t>
            </w:r>
          </w:p>
        </w:tc>
      </w:tr>
    </w:tbl>
    <w:p w:rsidR="00BF31F6" w:rsidRDefault="00BF31F6" w:rsidP="00556E5A">
      <w:pPr>
        <w:spacing w:after="0" w:line="240" w:lineRule="auto"/>
      </w:pPr>
    </w:p>
    <w:p w:rsidR="005C4A4C" w:rsidRDefault="005C4A4C"/>
    <w:sectPr w:rsidR="005C4A4C" w:rsidSect="00171E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elawadee UI Semilight">
    <w:panose1 w:val="020B0402040204020203"/>
    <w:charset w:val="00"/>
    <w:family w:val="swiss"/>
    <w:pitch w:val="variable"/>
    <w:sig w:usb0="A3000003" w:usb1="00000000" w:usb2="00010000" w:usb3="00000000" w:csb0="000101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937"/>
    <w:multiLevelType w:val="hybridMultilevel"/>
    <w:tmpl w:val="F572D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D0E57A1"/>
    <w:multiLevelType w:val="hybridMultilevel"/>
    <w:tmpl w:val="F2B6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26DE3"/>
    <w:multiLevelType w:val="hybridMultilevel"/>
    <w:tmpl w:val="D7C0901E"/>
    <w:lvl w:ilvl="0" w:tplc="B9FEDA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A41EE4"/>
    <w:multiLevelType w:val="hybridMultilevel"/>
    <w:tmpl w:val="A920D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544CF0"/>
    <w:multiLevelType w:val="hybridMultilevel"/>
    <w:tmpl w:val="9620C2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2A6C14"/>
    <w:multiLevelType w:val="hybridMultilevel"/>
    <w:tmpl w:val="0C626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BB3FFA"/>
    <w:multiLevelType w:val="hybridMultilevel"/>
    <w:tmpl w:val="3DE04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466BDE"/>
    <w:multiLevelType w:val="hybridMultilevel"/>
    <w:tmpl w:val="6290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171E41"/>
    <w:rsid w:val="000A52BD"/>
    <w:rsid w:val="000A62DA"/>
    <w:rsid w:val="001035A8"/>
    <w:rsid w:val="00124230"/>
    <w:rsid w:val="00171E41"/>
    <w:rsid w:val="0018104D"/>
    <w:rsid w:val="00197172"/>
    <w:rsid w:val="0022181B"/>
    <w:rsid w:val="00252CD8"/>
    <w:rsid w:val="002F4CBD"/>
    <w:rsid w:val="00316819"/>
    <w:rsid w:val="00333A68"/>
    <w:rsid w:val="0036373D"/>
    <w:rsid w:val="00390A5F"/>
    <w:rsid w:val="0039752E"/>
    <w:rsid w:val="003B3E9D"/>
    <w:rsid w:val="003C2AE2"/>
    <w:rsid w:val="004401E5"/>
    <w:rsid w:val="004455C5"/>
    <w:rsid w:val="004A3FC1"/>
    <w:rsid w:val="004C11C8"/>
    <w:rsid w:val="004C792E"/>
    <w:rsid w:val="004D1DC8"/>
    <w:rsid w:val="004D4F2B"/>
    <w:rsid w:val="004E6124"/>
    <w:rsid w:val="00503694"/>
    <w:rsid w:val="00506F5D"/>
    <w:rsid w:val="005112DB"/>
    <w:rsid w:val="00556E5A"/>
    <w:rsid w:val="00561BCB"/>
    <w:rsid w:val="005722A4"/>
    <w:rsid w:val="005B133D"/>
    <w:rsid w:val="005C4A4C"/>
    <w:rsid w:val="005F2990"/>
    <w:rsid w:val="005F58B3"/>
    <w:rsid w:val="006074B0"/>
    <w:rsid w:val="00627464"/>
    <w:rsid w:val="006B7C16"/>
    <w:rsid w:val="007320D8"/>
    <w:rsid w:val="00744F9E"/>
    <w:rsid w:val="00783B54"/>
    <w:rsid w:val="007A2E3C"/>
    <w:rsid w:val="008016F7"/>
    <w:rsid w:val="00841C6A"/>
    <w:rsid w:val="00845F76"/>
    <w:rsid w:val="008637B9"/>
    <w:rsid w:val="00871174"/>
    <w:rsid w:val="009143F8"/>
    <w:rsid w:val="00934540"/>
    <w:rsid w:val="009B78BC"/>
    <w:rsid w:val="009C4680"/>
    <w:rsid w:val="00A427A6"/>
    <w:rsid w:val="00AF1387"/>
    <w:rsid w:val="00B14930"/>
    <w:rsid w:val="00B50C9F"/>
    <w:rsid w:val="00B655B5"/>
    <w:rsid w:val="00B65F4E"/>
    <w:rsid w:val="00BA0DCE"/>
    <w:rsid w:val="00BB684F"/>
    <w:rsid w:val="00BC5D54"/>
    <w:rsid w:val="00BF31F6"/>
    <w:rsid w:val="00C30E0F"/>
    <w:rsid w:val="00C56003"/>
    <w:rsid w:val="00C9109B"/>
    <w:rsid w:val="00C93EEA"/>
    <w:rsid w:val="00CE6DF6"/>
    <w:rsid w:val="00D11F12"/>
    <w:rsid w:val="00D31F18"/>
    <w:rsid w:val="00DA3F89"/>
    <w:rsid w:val="00DF659A"/>
    <w:rsid w:val="00DF7059"/>
    <w:rsid w:val="00E347A1"/>
    <w:rsid w:val="00E35A31"/>
    <w:rsid w:val="00E479C8"/>
    <w:rsid w:val="00F051F7"/>
    <w:rsid w:val="00F0749A"/>
    <w:rsid w:val="00F40876"/>
    <w:rsid w:val="00F56B0B"/>
    <w:rsid w:val="00F65134"/>
    <w:rsid w:val="00FD68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D4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4F2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F4CBD"/>
    <w:pPr>
      <w:ind w:left="720"/>
      <w:contextualSpacing/>
    </w:pPr>
  </w:style>
  <w:style w:type="table" w:styleId="TableGrid">
    <w:name w:val="Table Grid"/>
    <w:basedOn w:val="TableNormal"/>
    <w:uiPriority w:val="59"/>
    <w:rsid w:val="00914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2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72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land@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dcterms:created xsi:type="dcterms:W3CDTF">2018-02-07T12:04:00Z</dcterms:created>
  <dcterms:modified xsi:type="dcterms:W3CDTF">2018-10-01T11:32:00Z</dcterms:modified>
</cp:coreProperties>
</file>